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A41" w:rsidRDefault="00BD03FC">
      <w:r>
        <w:t xml:space="preserve">Link til Haderslev kommunes hjemmeside med oplysninger om Grøn </w:t>
      </w:r>
      <w:proofErr w:type="spellStart"/>
      <w:r>
        <w:t>trpart</w:t>
      </w:r>
      <w:proofErr w:type="spellEnd"/>
      <w:r>
        <w:t xml:space="preserve"> og Haderslev Fjord og Dam projekt:</w:t>
      </w:r>
    </w:p>
    <w:p w:rsidR="00BD03FC" w:rsidRDefault="00BD03FC"/>
    <w:p w:rsidR="00BD03FC" w:rsidRDefault="00BD03FC">
      <w:hyperlink r:id="rId4" w:history="1">
        <w:r w:rsidRPr="002D0F05">
          <w:rPr>
            <w:rStyle w:val="Hyperlink"/>
          </w:rPr>
          <w:t>https://www.haderslev.dk/udvikling/udvikling-og-projekter/vi-udvikler-naturen-og-klimaet/groen-trepart-i-haderslev-kommune#lokal-trepart-lillebaelt-jylland-68</w:t>
        </w:r>
      </w:hyperlink>
    </w:p>
    <w:p w:rsidR="00BD03FC" w:rsidRDefault="00BD03FC">
      <w:bookmarkStart w:id="0" w:name="_GoBack"/>
      <w:bookmarkEnd w:id="0"/>
    </w:p>
    <w:sectPr w:rsidR="00BD03FC" w:rsidSect="008F159F">
      <w:pgSz w:w="11906" w:h="16838" w:code="9"/>
      <w:pgMar w:top="719" w:right="57" w:bottom="851" w:left="238" w:header="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3FC"/>
    <w:rsid w:val="00330667"/>
    <w:rsid w:val="008F159F"/>
    <w:rsid w:val="00A70A41"/>
    <w:rsid w:val="00B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13790-4CCD-4FB5-85A1-80F35838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D03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aderslev.dk/udvikling/udvikling-og-projekter/vi-udvikler-naturen-og-klimaet/groen-trepart-i-haderslev-kommune#lokal-trepart-lillebaelt-jylland-68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1</cp:revision>
  <dcterms:created xsi:type="dcterms:W3CDTF">2025-10-12T17:00:00Z</dcterms:created>
  <dcterms:modified xsi:type="dcterms:W3CDTF">2025-10-12T17:02:00Z</dcterms:modified>
</cp:coreProperties>
</file>